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6B" w:rsidRPr="00363DF2" w:rsidRDefault="005C516B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  <w:sz w:val="32"/>
          <w:szCs w:val="32"/>
          <w:u w:val="single"/>
        </w:rPr>
      </w:pPr>
      <w:r w:rsidRPr="00363DF2">
        <w:rPr>
          <w:rFonts w:ascii="Bell MT" w:hAnsi="Bell MT" w:cs="Champagne_Limousines,Bold"/>
          <w:b/>
          <w:bCs/>
          <w:color w:val="FF0000"/>
          <w:sz w:val="32"/>
          <w:szCs w:val="32"/>
          <w:u w:val="single"/>
        </w:rPr>
        <w:t>PIERROT VIAGGI – COSSATO</w:t>
      </w:r>
    </w:p>
    <w:p w:rsidR="005C516B" w:rsidRPr="00363DF2" w:rsidRDefault="005C516B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  <w:sz w:val="32"/>
          <w:szCs w:val="32"/>
          <w:u w:val="single"/>
        </w:rPr>
      </w:pPr>
    </w:p>
    <w:p w:rsidR="000F50E5" w:rsidRPr="00363DF2" w:rsidRDefault="000F50E5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  <w:sz w:val="32"/>
          <w:szCs w:val="32"/>
          <w:u w:val="single"/>
        </w:rPr>
      </w:pPr>
      <w:r w:rsidRPr="00363DF2">
        <w:rPr>
          <w:rFonts w:ascii="Bell MT" w:hAnsi="Bell MT" w:cs="Champagne_Limousines,Bold"/>
          <w:b/>
          <w:bCs/>
          <w:color w:val="FF0000"/>
          <w:sz w:val="32"/>
          <w:szCs w:val="32"/>
          <w:u w:val="single"/>
        </w:rPr>
        <w:t xml:space="preserve">SPECIALE NATALE E CAPODANNO </w:t>
      </w:r>
    </w:p>
    <w:p w:rsidR="00363DF2" w:rsidRPr="00363DF2" w:rsidRDefault="00363DF2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  <w:sz w:val="32"/>
          <w:szCs w:val="32"/>
          <w:u w:val="single"/>
        </w:rPr>
      </w:pPr>
    </w:p>
    <w:p w:rsidR="000F50E5" w:rsidRPr="0087078F" w:rsidRDefault="000F50E5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  <w:sz w:val="24"/>
          <w:szCs w:val="24"/>
        </w:rPr>
      </w:pP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>Dal 21 al 26 Dicembre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 xml:space="preserve">Costiera Amalfitana e Gran Tour della Campania </w:t>
      </w:r>
      <w:r w:rsidRPr="00771C37">
        <w:rPr>
          <w:rFonts w:ascii="Bell MT" w:hAnsi="Bell MT" w:cs="Champagne_Limousines"/>
          <w:color w:val="FF0000"/>
        </w:rPr>
        <w:t>da 895.00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>Dal 27 Dicembre al 2 Gennaio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 xml:space="preserve">Capodanno Gran Tour dell'Andalusia </w:t>
      </w:r>
      <w:r w:rsidRPr="00771C37">
        <w:rPr>
          <w:rFonts w:ascii="Bell MT" w:hAnsi="Bell MT" w:cs="Champagne_Limousines"/>
          <w:color w:val="FF0000"/>
        </w:rPr>
        <w:t xml:space="preserve">da </w:t>
      </w:r>
      <w:proofErr w:type="gramStart"/>
      <w:r w:rsidRPr="00771C37">
        <w:rPr>
          <w:rFonts w:ascii="Bell MT" w:hAnsi="Bell MT" w:cs="Champagne_Limousines"/>
          <w:color w:val="FF0000"/>
        </w:rPr>
        <w:t>1,145.00</w:t>
      </w:r>
      <w:proofErr w:type="gramEnd"/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>Dal 27 Dicembre al 2 Gennaio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 xml:space="preserve">Capodanno a Madrid, Toledo e la Castiglia </w:t>
      </w:r>
      <w:r w:rsidRPr="00771C37">
        <w:rPr>
          <w:rFonts w:ascii="Bell MT" w:hAnsi="Bell MT" w:cs="Champagne_Limousines"/>
          <w:color w:val="FF0000"/>
        </w:rPr>
        <w:t xml:space="preserve">da </w:t>
      </w:r>
      <w:proofErr w:type="gramStart"/>
      <w:r w:rsidRPr="00771C37">
        <w:rPr>
          <w:rFonts w:ascii="Bell MT" w:hAnsi="Bell MT" w:cs="Champagne_Limousines"/>
          <w:color w:val="FF0000"/>
        </w:rPr>
        <w:t>1,095.00</w:t>
      </w:r>
      <w:proofErr w:type="gramEnd"/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>Dal 28 Dicembre al 1° Gennaio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 xml:space="preserve">Capri, Napoli e Costiera Amalfitana </w:t>
      </w:r>
      <w:r w:rsidRPr="00771C37">
        <w:rPr>
          <w:rFonts w:ascii="Bell MT" w:hAnsi="Bell MT" w:cs="Champagne_Limousines"/>
          <w:color w:val="FF0000"/>
        </w:rPr>
        <w:t>da 785.00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>Dal 28 Dicembre al 1° Gennaio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 xml:space="preserve">Capodanno a Berlino </w:t>
      </w:r>
      <w:r w:rsidRPr="00771C37">
        <w:rPr>
          <w:rFonts w:ascii="Bell MT" w:hAnsi="Bell MT" w:cs="Champagne_Limousines"/>
          <w:color w:val="FF0000"/>
        </w:rPr>
        <w:t>da 795.00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>Dal 28 Dicembre al 2 Gennaio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 xml:space="preserve">Tour della Puglia con Matera a Capodanno </w:t>
      </w:r>
      <w:r w:rsidRPr="00771C37">
        <w:rPr>
          <w:rFonts w:ascii="Bell MT" w:hAnsi="Bell MT" w:cs="Champagne_Limousines"/>
          <w:color w:val="FF0000"/>
        </w:rPr>
        <w:t>da 955.00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>Dal 28 Dicembre al 1° Gennaio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 xml:space="preserve">L'Isola di Ponza e i castelli romani </w:t>
      </w:r>
      <w:r w:rsidRPr="00771C37">
        <w:rPr>
          <w:rFonts w:ascii="Bell MT" w:hAnsi="Bell MT" w:cs="Champagne_Limousines"/>
          <w:color w:val="FF0000"/>
        </w:rPr>
        <w:t>da 765.00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>Dal 28 Dicembre al 1° Gennaio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 xml:space="preserve">Capodanno a Barcellona </w:t>
      </w:r>
      <w:r w:rsidRPr="00771C37">
        <w:rPr>
          <w:rFonts w:ascii="Bell MT" w:hAnsi="Bell MT" w:cs="Champagne_Limousines"/>
          <w:color w:val="FF0000"/>
        </w:rPr>
        <w:t>da 765.00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>Dal 28 Dicembre al 2 Gennaio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 xml:space="preserve">Capodanno Paesi Baschi, La </w:t>
      </w:r>
      <w:proofErr w:type="spellStart"/>
      <w:r w:rsidRPr="00771C37">
        <w:rPr>
          <w:rFonts w:ascii="Bell MT" w:hAnsi="Bell MT" w:cs="Champagne_Limousines,Bold"/>
          <w:b/>
          <w:bCs/>
          <w:color w:val="FF0000"/>
        </w:rPr>
        <w:t>Rioja</w:t>
      </w:r>
      <w:proofErr w:type="spellEnd"/>
      <w:r w:rsidRPr="00771C37">
        <w:rPr>
          <w:rFonts w:ascii="Bell MT" w:hAnsi="Bell MT" w:cs="Champagne_Limousines,Bold"/>
          <w:b/>
          <w:bCs/>
          <w:color w:val="FF0000"/>
        </w:rPr>
        <w:t xml:space="preserve"> e le Asturie </w:t>
      </w:r>
      <w:r w:rsidRPr="00771C37">
        <w:rPr>
          <w:rFonts w:ascii="Bell MT" w:hAnsi="Bell MT" w:cs="Champagne_Limousines"/>
          <w:color w:val="FF0000"/>
        </w:rPr>
        <w:t xml:space="preserve">da </w:t>
      </w:r>
      <w:proofErr w:type="gramStart"/>
      <w:r w:rsidRPr="00771C37">
        <w:rPr>
          <w:rFonts w:ascii="Bell MT" w:hAnsi="Bell MT" w:cs="Champagne_Limousines"/>
          <w:color w:val="FF0000"/>
        </w:rPr>
        <w:t>1,060.00</w:t>
      </w:r>
      <w:proofErr w:type="gramEnd"/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>Dal 28 Dicembre al 2 Gennaio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 xml:space="preserve">Capodanno Amsterdam e Olanda del Nord </w:t>
      </w:r>
      <w:r w:rsidRPr="00771C37">
        <w:rPr>
          <w:rFonts w:ascii="Bell MT" w:hAnsi="Bell MT" w:cs="Champagne_Limousines"/>
          <w:color w:val="FF0000"/>
        </w:rPr>
        <w:t>da 995.00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>Dal 28 Dicembre al 3 Gennaio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 xml:space="preserve">Capodanno Gran Tour della Grecia Classica </w:t>
      </w:r>
      <w:r w:rsidRPr="00771C37">
        <w:rPr>
          <w:rFonts w:ascii="Bell MT" w:hAnsi="Bell MT" w:cs="Champagne_Limousines"/>
          <w:color w:val="FF0000"/>
        </w:rPr>
        <w:t xml:space="preserve">da </w:t>
      </w:r>
      <w:proofErr w:type="gramStart"/>
      <w:r w:rsidRPr="00771C37">
        <w:rPr>
          <w:rFonts w:ascii="Bell MT" w:hAnsi="Bell MT" w:cs="Champagne_Limousines"/>
          <w:color w:val="FF0000"/>
        </w:rPr>
        <w:t>1,095.00</w:t>
      </w:r>
      <w:proofErr w:type="gramEnd"/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>Dal 28 Dicembre al 2 Gennaio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 xml:space="preserve">Capodanno Sarajevo e il tour delle tre Capitali </w:t>
      </w:r>
      <w:r w:rsidRPr="00771C37">
        <w:rPr>
          <w:rFonts w:ascii="Bell MT" w:hAnsi="Bell MT" w:cs="Champagne_Limousines"/>
          <w:color w:val="FF0000"/>
        </w:rPr>
        <w:t>da 925.00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>Dal 28 Dicembre al 3 Gennaio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 xml:space="preserve">Capodanno Tour della Sicilia </w:t>
      </w:r>
      <w:r w:rsidRPr="00771C37">
        <w:rPr>
          <w:rFonts w:ascii="Bell MT" w:hAnsi="Bell MT" w:cs="Champagne_Limousines"/>
          <w:color w:val="FF0000"/>
        </w:rPr>
        <w:t xml:space="preserve">da </w:t>
      </w:r>
      <w:proofErr w:type="gramStart"/>
      <w:r w:rsidRPr="00771C37">
        <w:rPr>
          <w:rFonts w:ascii="Bell MT" w:hAnsi="Bell MT" w:cs="Champagne_Limousines"/>
          <w:color w:val="FF0000"/>
        </w:rPr>
        <w:t>1,095.00</w:t>
      </w:r>
      <w:proofErr w:type="gramEnd"/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>Dal 29 Dicembre al 1° Gennaio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 xml:space="preserve">Capodanno a Vienna </w:t>
      </w:r>
      <w:r w:rsidRPr="00771C37">
        <w:rPr>
          <w:rFonts w:ascii="Bell MT" w:hAnsi="Bell MT" w:cs="Champagne_Limousines"/>
          <w:color w:val="FF0000"/>
        </w:rPr>
        <w:t>da 665.00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>Dal 29 Dicembre al 1° Gennaio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 xml:space="preserve">Lubiana e le suggestive coste istriane </w:t>
      </w:r>
      <w:r w:rsidRPr="00771C37">
        <w:rPr>
          <w:rFonts w:ascii="Bell MT" w:hAnsi="Bell MT" w:cs="Champagne_Limousines"/>
          <w:color w:val="FF0000"/>
        </w:rPr>
        <w:t>da 595.00</w:t>
      </w:r>
    </w:p>
    <w:p w:rsidR="0072243F" w:rsidRPr="00771C37" w:rsidRDefault="0072243F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</w:p>
    <w:p w:rsidR="0087078F" w:rsidRPr="00771C37" w:rsidRDefault="0087078F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</w:p>
    <w:p w:rsidR="0087078F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>Dal 29 Dicembre al 1° Gennaio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 xml:space="preserve">Roma e i castelli romani </w:t>
      </w:r>
      <w:r w:rsidRPr="00771C37">
        <w:rPr>
          <w:rFonts w:ascii="Bell MT" w:hAnsi="Bell MT" w:cs="Champagne_Limousines"/>
          <w:color w:val="FF0000"/>
        </w:rPr>
        <w:t>da 565.00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</w:p>
    <w:p w:rsidR="00032539" w:rsidRDefault="00032539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lastRenderedPageBreak/>
        <w:t>Dal 29 Dicembre al 1° Gennaio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 xml:space="preserve">Capodanno a Praga </w:t>
      </w:r>
      <w:r w:rsidRPr="00771C37">
        <w:rPr>
          <w:rFonts w:ascii="Bell MT" w:hAnsi="Bell MT" w:cs="Champagne_Limousines"/>
          <w:color w:val="FF0000"/>
        </w:rPr>
        <w:t>da 665.00</w:t>
      </w:r>
    </w:p>
    <w:p w:rsidR="006D7CF2" w:rsidRPr="00771C37" w:rsidRDefault="006D7CF2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>Dal 29 Dicembre al 1° Gennaio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 xml:space="preserve">Capodanno romantico in Alsazia </w:t>
      </w:r>
      <w:r w:rsidRPr="00771C37">
        <w:rPr>
          <w:rFonts w:ascii="Bell MT" w:hAnsi="Bell MT" w:cs="Champagne_Limousines"/>
          <w:color w:val="FF0000"/>
        </w:rPr>
        <w:t>da 675.00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>Dal 29 Dicembre al 1° Gennaio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 xml:space="preserve">Tour enogastronomico delle Marche </w:t>
      </w:r>
      <w:r w:rsidRPr="00771C37">
        <w:rPr>
          <w:rFonts w:ascii="Bell MT" w:hAnsi="Bell MT" w:cs="Champagne_Limousines"/>
          <w:color w:val="FF0000"/>
        </w:rPr>
        <w:t>da 630.00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>Dal 29 Dicembre al 1° Gennaio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 xml:space="preserve">Trentino Alto Adige e Lago di Garda </w:t>
      </w:r>
      <w:r w:rsidRPr="00771C37">
        <w:rPr>
          <w:rFonts w:ascii="Bell MT" w:hAnsi="Bell MT" w:cs="Champagne_Limousines"/>
          <w:color w:val="FF0000"/>
        </w:rPr>
        <w:t>da 635.00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>Dal 29 Dicembre al 1° Gennaio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 xml:space="preserve">Firenze e borghi medievali in Toscana </w:t>
      </w:r>
      <w:r w:rsidRPr="00771C37">
        <w:rPr>
          <w:rFonts w:ascii="Bell MT" w:hAnsi="Bell MT" w:cs="Champagne_Limousines"/>
          <w:color w:val="FF0000"/>
        </w:rPr>
        <w:t>da 565.00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>Dal 29 Dicembre al 1° Gennaio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 xml:space="preserve">Etruria, borghi incantevoli e la magia del Natale </w:t>
      </w:r>
      <w:r w:rsidRPr="00771C37">
        <w:rPr>
          <w:rFonts w:ascii="Bell MT" w:hAnsi="Bell MT" w:cs="Champagne_Limousines"/>
          <w:color w:val="FF0000"/>
        </w:rPr>
        <w:t>da 640.00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>Dal 29 Dicembre al 1° Gennaio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 xml:space="preserve">Capodanno Estense a Ferrara con Ravenna e Mantova </w:t>
      </w:r>
      <w:r w:rsidRPr="00771C37">
        <w:rPr>
          <w:rFonts w:ascii="Bell MT" w:hAnsi="Bell MT" w:cs="Champagne_Limousines"/>
          <w:color w:val="FF0000"/>
        </w:rPr>
        <w:t>da 635.00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>Dal 29 Dicembre al 1° Gennaio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 xml:space="preserve">Trieste e borghi del Friuli </w:t>
      </w:r>
      <w:r w:rsidRPr="00771C37">
        <w:rPr>
          <w:rFonts w:ascii="Bell MT" w:hAnsi="Bell MT" w:cs="Champagne_Limousines"/>
          <w:color w:val="FF0000"/>
        </w:rPr>
        <w:t>da 635.00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>Dal 29 Dicembre al 1° Gennaio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 xml:space="preserve">Capodanno enogastronomico in Toscana </w:t>
      </w:r>
      <w:r w:rsidRPr="00771C37">
        <w:rPr>
          <w:rFonts w:ascii="Bell MT" w:hAnsi="Bell MT" w:cs="Champagne_Limousines"/>
          <w:color w:val="FF0000"/>
        </w:rPr>
        <w:t>da 635.00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>Dal 29 Dicembre al 1° Gennaio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 xml:space="preserve">Capodanno enogastronomico in Umbria </w:t>
      </w:r>
      <w:r w:rsidRPr="00771C37">
        <w:rPr>
          <w:rFonts w:ascii="Bell MT" w:hAnsi="Bell MT" w:cs="Champagne_Limousines"/>
          <w:color w:val="FF0000"/>
        </w:rPr>
        <w:t>da 625.00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>Dal 30 Dicembre al 1° Gennaio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 xml:space="preserve">Fuochi d'artificio a Venezia e i burchielli del Brenta </w:t>
      </w:r>
      <w:r w:rsidRPr="00771C37">
        <w:rPr>
          <w:rFonts w:ascii="Bell MT" w:hAnsi="Bell MT" w:cs="Champagne_Limousines"/>
          <w:color w:val="FF0000"/>
        </w:rPr>
        <w:t>da 535.00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>Dal 1° al 6 Gennaio</w:t>
      </w: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 xml:space="preserve">Dubai e Abu Dhabi </w:t>
      </w:r>
      <w:r w:rsidRPr="00771C37">
        <w:rPr>
          <w:rFonts w:ascii="Bell MT" w:hAnsi="Bell MT" w:cs="Champagne_Limousines,BoldItalic"/>
          <w:b/>
          <w:bCs/>
          <w:i/>
          <w:iCs/>
          <w:color w:val="FF0000"/>
        </w:rPr>
        <w:t xml:space="preserve">in Aereo </w:t>
      </w:r>
      <w:r w:rsidRPr="00771C37">
        <w:rPr>
          <w:rFonts w:ascii="Bell MT" w:hAnsi="Bell MT" w:cs="Champagne_Limousines"/>
          <w:color w:val="FF0000"/>
        </w:rPr>
        <w:t xml:space="preserve">da </w:t>
      </w:r>
      <w:proofErr w:type="gramStart"/>
      <w:r w:rsidRPr="00771C37">
        <w:rPr>
          <w:rFonts w:ascii="Bell MT" w:hAnsi="Bell MT" w:cs="Champagne_Limousines"/>
          <w:color w:val="FF0000"/>
        </w:rPr>
        <w:t>1,930.00</w:t>
      </w:r>
      <w:proofErr w:type="gramEnd"/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</w:rPr>
      </w:pPr>
    </w:p>
    <w:p w:rsidR="00FB0EEE" w:rsidRPr="00771C37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FF0000"/>
        </w:rPr>
      </w:pPr>
      <w:r w:rsidRPr="00771C37">
        <w:rPr>
          <w:rFonts w:ascii="Bell MT" w:hAnsi="Bell MT" w:cs="Champagne_Limousines,Bold"/>
          <w:b/>
          <w:bCs/>
          <w:color w:val="FF0000"/>
        </w:rPr>
        <w:t>Dal 1° al 6 Gennaio</w:t>
      </w:r>
    </w:p>
    <w:p w:rsidR="00FB0EEE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  <w:lang w:val="en-US"/>
        </w:rPr>
      </w:pPr>
      <w:r w:rsidRPr="00771C37">
        <w:rPr>
          <w:rFonts w:ascii="Bell MT" w:hAnsi="Bell MT" w:cs="Champagne_Limousines,Bold"/>
          <w:b/>
          <w:bCs/>
          <w:color w:val="FF0000"/>
          <w:lang w:val="en-US"/>
        </w:rPr>
        <w:t xml:space="preserve">New York </w:t>
      </w:r>
      <w:r w:rsidRPr="00771C37">
        <w:rPr>
          <w:rFonts w:ascii="Bell MT" w:hAnsi="Bell MT" w:cs="Champagne_Limousines,BoldItalic"/>
          <w:b/>
          <w:bCs/>
          <w:i/>
          <w:iCs/>
          <w:color w:val="FF0000"/>
          <w:lang w:val="en-US"/>
        </w:rPr>
        <w:t xml:space="preserve">in </w:t>
      </w:r>
      <w:proofErr w:type="spellStart"/>
      <w:r w:rsidRPr="00771C37">
        <w:rPr>
          <w:rFonts w:ascii="Bell MT" w:hAnsi="Bell MT" w:cs="Champagne_Limousines,BoldItalic"/>
          <w:b/>
          <w:bCs/>
          <w:i/>
          <w:iCs/>
          <w:color w:val="FF0000"/>
          <w:lang w:val="en-US"/>
        </w:rPr>
        <w:t>Aereo</w:t>
      </w:r>
      <w:proofErr w:type="spellEnd"/>
      <w:r w:rsidRPr="00771C37">
        <w:rPr>
          <w:rFonts w:ascii="Bell MT" w:hAnsi="Bell MT" w:cs="Champagne_Limousines,BoldItalic"/>
          <w:b/>
          <w:bCs/>
          <w:i/>
          <w:iCs/>
          <w:color w:val="FF0000"/>
          <w:lang w:val="en-US"/>
        </w:rPr>
        <w:t xml:space="preserve"> </w:t>
      </w:r>
      <w:r w:rsidRPr="00771C37">
        <w:rPr>
          <w:rFonts w:ascii="Bell MT" w:hAnsi="Bell MT" w:cs="Champagne_Limousines"/>
          <w:color w:val="FF0000"/>
          <w:lang w:val="en-US"/>
        </w:rPr>
        <w:t>da 1,900.00</w:t>
      </w:r>
    </w:p>
    <w:p w:rsidR="0016745A" w:rsidRPr="00771C37" w:rsidRDefault="0016745A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  <w:lang w:val="en-US"/>
        </w:rPr>
      </w:pPr>
    </w:p>
    <w:p w:rsidR="0072243F" w:rsidRPr="00363DF2" w:rsidRDefault="0072243F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  <w:sz w:val="24"/>
          <w:szCs w:val="24"/>
          <w:lang w:val="en-US"/>
        </w:rPr>
      </w:pPr>
    </w:p>
    <w:p w:rsidR="0072243F" w:rsidRPr="00363DF2" w:rsidRDefault="0072243F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  <w:sz w:val="24"/>
          <w:szCs w:val="24"/>
        </w:rPr>
      </w:pPr>
    </w:p>
    <w:p w:rsidR="00310A01" w:rsidRDefault="00310A01" w:rsidP="00310A01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  <w:sz w:val="24"/>
          <w:szCs w:val="24"/>
        </w:rPr>
      </w:pPr>
      <w:r w:rsidRPr="0064690B">
        <w:rPr>
          <w:rFonts w:ascii="Bell MT" w:hAnsi="Bell MT" w:cs="Champagne_Limousines"/>
          <w:color w:val="FF0000"/>
          <w:sz w:val="24"/>
          <w:szCs w:val="24"/>
        </w:rPr>
        <w:t>* Viaggio in pullman Gran Turismo * Pranzi e cene con menù tipici* Visite guidate con guide locali * Assistenza accompagnatore Stat Viaggi</w:t>
      </w:r>
    </w:p>
    <w:p w:rsidR="0016745A" w:rsidRPr="0064690B" w:rsidRDefault="0016745A" w:rsidP="00310A01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  <w:sz w:val="24"/>
          <w:szCs w:val="24"/>
        </w:rPr>
      </w:pPr>
    </w:p>
    <w:p w:rsidR="00310A01" w:rsidRPr="0064690B" w:rsidRDefault="00310A01" w:rsidP="00310A01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  <w:sz w:val="24"/>
          <w:szCs w:val="24"/>
        </w:rPr>
      </w:pPr>
    </w:p>
    <w:p w:rsidR="0087078F" w:rsidRDefault="00310A01" w:rsidP="00310A01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b/>
          <w:color w:val="FF0000"/>
          <w:sz w:val="24"/>
          <w:szCs w:val="24"/>
          <w:u w:val="single"/>
        </w:rPr>
      </w:pPr>
      <w:r w:rsidRPr="0064690B">
        <w:rPr>
          <w:rFonts w:ascii="Bell MT" w:hAnsi="Bell MT" w:cs="Champagne_Limousines"/>
          <w:b/>
          <w:color w:val="FF0000"/>
          <w:sz w:val="24"/>
          <w:szCs w:val="24"/>
          <w:u w:val="single"/>
        </w:rPr>
        <w:t>PARTENZA DA BIELLA E DA COSSATO</w:t>
      </w:r>
    </w:p>
    <w:p w:rsidR="0016745A" w:rsidRDefault="0016745A" w:rsidP="00310A01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b/>
          <w:color w:val="FF0000"/>
          <w:sz w:val="24"/>
          <w:szCs w:val="24"/>
          <w:u w:val="single"/>
        </w:rPr>
      </w:pPr>
    </w:p>
    <w:p w:rsidR="0016745A" w:rsidRDefault="0016745A" w:rsidP="00310A01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b/>
          <w:color w:val="FF0000"/>
          <w:sz w:val="24"/>
          <w:szCs w:val="24"/>
          <w:u w:val="single"/>
        </w:rPr>
      </w:pPr>
    </w:p>
    <w:p w:rsidR="0016745A" w:rsidRDefault="0016745A" w:rsidP="00310A01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b/>
          <w:color w:val="FF0000"/>
          <w:sz w:val="24"/>
          <w:szCs w:val="24"/>
          <w:u w:val="single"/>
        </w:rPr>
      </w:pPr>
    </w:p>
    <w:p w:rsidR="00310A01" w:rsidRPr="00363DF2" w:rsidRDefault="00310A01" w:rsidP="00310A01">
      <w:pPr>
        <w:pStyle w:val="Standard"/>
        <w:rPr>
          <w:rFonts w:ascii="Bell MT" w:hAnsi="Bell MT"/>
          <w:color w:val="FF0000"/>
        </w:rPr>
      </w:pPr>
      <w:bookmarkStart w:id="0" w:name="_GoBack"/>
      <w:bookmarkEnd w:id="0"/>
    </w:p>
    <w:p w:rsidR="00310A01" w:rsidRPr="00771C37" w:rsidRDefault="00310A01" w:rsidP="00310A01">
      <w:pPr>
        <w:pStyle w:val="Standard"/>
        <w:shd w:val="clear" w:color="auto" w:fill="FFFF99"/>
        <w:jc w:val="center"/>
        <w:rPr>
          <w:rFonts w:ascii="Bell MT" w:hAnsi="Bell MT"/>
          <w:color w:val="FF0000"/>
          <w:sz w:val="20"/>
          <w:szCs w:val="20"/>
        </w:rPr>
      </w:pPr>
      <w:r w:rsidRPr="00771C37">
        <w:rPr>
          <w:rFonts w:ascii="Bell MT" w:hAnsi="Bell MT"/>
          <w:b/>
          <w:bCs/>
          <w:color w:val="FF0000"/>
          <w:sz w:val="20"/>
          <w:szCs w:val="20"/>
        </w:rPr>
        <w:t xml:space="preserve">PIERROT VIAGGI SNC </w:t>
      </w:r>
      <w:r w:rsidRPr="00771C37">
        <w:rPr>
          <w:rFonts w:ascii="Bell MT" w:hAnsi="Bell MT"/>
          <w:color w:val="FF0000"/>
          <w:sz w:val="20"/>
          <w:szCs w:val="20"/>
        </w:rPr>
        <w:t xml:space="preserve">di Acquadro, Carola e </w:t>
      </w:r>
      <w:proofErr w:type="spellStart"/>
      <w:proofErr w:type="gramStart"/>
      <w:r w:rsidRPr="00771C37">
        <w:rPr>
          <w:rFonts w:ascii="Bell MT" w:hAnsi="Bell MT"/>
          <w:color w:val="FF0000"/>
          <w:sz w:val="20"/>
          <w:szCs w:val="20"/>
        </w:rPr>
        <w:t>Iulita</w:t>
      </w:r>
      <w:proofErr w:type="spellEnd"/>
      <w:r w:rsidRPr="00771C37">
        <w:rPr>
          <w:rFonts w:ascii="Bell MT" w:hAnsi="Bell MT"/>
          <w:color w:val="FF0000"/>
          <w:sz w:val="20"/>
          <w:szCs w:val="20"/>
        </w:rPr>
        <w:t xml:space="preserve">  Via</w:t>
      </w:r>
      <w:proofErr w:type="gramEnd"/>
      <w:r w:rsidRPr="00771C37">
        <w:rPr>
          <w:rFonts w:ascii="Bell MT" w:hAnsi="Bell MT"/>
          <w:color w:val="FF0000"/>
          <w:sz w:val="20"/>
          <w:szCs w:val="20"/>
        </w:rPr>
        <w:t xml:space="preserve"> Mazzini, n. 2/m </w:t>
      </w:r>
      <w:r w:rsidRPr="00771C37">
        <w:rPr>
          <w:rFonts w:ascii="Bell MT" w:hAnsi="Bell MT"/>
          <w:b/>
          <w:bCs/>
          <w:color w:val="FF0000"/>
          <w:sz w:val="20"/>
          <w:szCs w:val="20"/>
        </w:rPr>
        <w:t>13836   COSSATO</w:t>
      </w:r>
    </w:p>
    <w:p w:rsidR="00310A01" w:rsidRPr="00771C37" w:rsidRDefault="00310A01" w:rsidP="00310A01">
      <w:pPr>
        <w:pStyle w:val="Standard"/>
        <w:shd w:val="clear" w:color="auto" w:fill="FFFF99"/>
        <w:jc w:val="center"/>
        <w:rPr>
          <w:rFonts w:ascii="Bell MT" w:hAnsi="Bell MT"/>
          <w:color w:val="FF0000"/>
          <w:sz w:val="20"/>
          <w:szCs w:val="20"/>
          <w:lang w:val="en-US"/>
        </w:rPr>
      </w:pPr>
      <w:r w:rsidRPr="00771C37">
        <w:rPr>
          <w:rFonts w:ascii="Bell MT" w:hAnsi="Bell MT"/>
          <w:color w:val="FF0000"/>
          <w:sz w:val="20"/>
          <w:szCs w:val="20"/>
          <w:lang w:val="en-US"/>
        </w:rPr>
        <w:t>TEL. 015/</w:t>
      </w:r>
      <w:proofErr w:type="gramStart"/>
      <w:r w:rsidRPr="00771C37">
        <w:rPr>
          <w:rFonts w:ascii="Bell MT" w:hAnsi="Bell MT"/>
          <w:color w:val="FF0000"/>
          <w:sz w:val="20"/>
          <w:szCs w:val="20"/>
          <w:lang w:val="en-US"/>
        </w:rPr>
        <w:t>9840040  FAX</w:t>
      </w:r>
      <w:proofErr w:type="gramEnd"/>
      <w:r w:rsidRPr="00771C37">
        <w:rPr>
          <w:rFonts w:ascii="Bell MT" w:hAnsi="Bell MT"/>
          <w:color w:val="FF0000"/>
          <w:sz w:val="20"/>
          <w:szCs w:val="20"/>
          <w:lang w:val="en-US"/>
        </w:rPr>
        <w:t xml:space="preserve">  015/925897  info@pierrotviaggi.it</w:t>
      </w:r>
    </w:p>
    <w:p w:rsidR="00310A01" w:rsidRPr="00771C37" w:rsidRDefault="00310A01" w:rsidP="00310A01">
      <w:pPr>
        <w:pStyle w:val="Standard"/>
        <w:rPr>
          <w:rFonts w:ascii="Bell MT" w:hAnsi="Bell MT"/>
          <w:color w:val="FF0000"/>
          <w:sz w:val="20"/>
          <w:szCs w:val="20"/>
        </w:rPr>
      </w:pPr>
    </w:p>
    <w:p w:rsidR="00310A01" w:rsidRPr="00363DF2" w:rsidRDefault="00310A01" w:rsidP="00310A01">
      <w:pPr>
        <w:rPr>
          <w:rFonts w:ascii="Bell MT" w:hAnsi="Bell MT"/>
          <w:color w:val="FF0000"/>
          <w:sz w:val="24"/>
          <w:szCs w:val="24"/>
        </w:rPr>
      </w:pPr>
    </w:p>
    <w:p w:rsidR="0072243F" w:rsidRPr="00363DF2" w:rsidRDefault="0072243F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  <w:sz w:val="24"/>
          <w:szCs w:val="24"/>
        </w:rPr>
      </w:pPr>
    </w:p>
    <w:p w:rsidR="00FB0EEE" w:rsidRPr="00363DF2" w:rsidRDefault="00FB0EEE" w:rsidP="0072243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FF0000"/>
          <w:sz w:val="24"/>
          <w:szCs w:val="24"/>
        </w:rPr>
      </w:pPr>
    </w:p>
    <w:sectPr w:rsidR="00FB0EEE" w:rsidRPr="00363D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hampagne_Limousine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mpagne_Limousin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mpagne_Limousines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EE"/>
    <w:rsid w:val="00032539"/>
    <w:rsid w:val="000F50E5"/>
    <w:rsid w:val="0016745A"/>
    <w:rsid w:val="00310A01"/>
    <w:rsid w:val="003171AC"/>
    <w:rsid w:val="00363DF2"/>
    <w:rsid w:val="005C516B"/>
    <w:rsid w:val="0064690B"/>
    <w:rsid w:val="006D7CF2"/>
    <w:rsid w:val="0072243F"/>
    <w:rsid w:val="00771C37"/>
    <w:rsid w:val="0087078F"/>
    <w:rsid w:val="009F04B0"/>
    <w:rsid w:val="00F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57DCB-CE99-44AC-A484-FFD7796C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10A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13</cp:revision>
  <dcterms:created xsi:type="dcterms:W3CDTF">2019-10-11T10:03:00Z</dcterms:created>
  <dcterms:modified xsi:type="dcterms:W3CDTF">2019-10-11T10:18:00Z</dcterms:modified>
</cp:coreProperties>
</file>